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F31189">
        <w:rPr>
          <w:rFonts w:ascii="Times New Roman" w:eastAsia="MS Mincho" w:hAnsi="Times New Roman"/>
          <w:bCs/>
          <w:color w:val="FFFFFF" w:themeColor="background1"/>
          <w:lang w:eastAsia="ru-RU"/>
        </w:rPr>
        <w:t>И.В. Бадяев</w:t>
      </w:r>
    </w:p>
    <w:p w14:paraId="3B3FD3A0" w14:textId="1547C016"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F50986">
        <w:rPr>
          <w:rFonts w:ascii="Times New Roman" w:eastAsia="MS Mincho" w:hAnsi="Times New Roman"/>
          <w:bCs/>
          <w:lang w:eastAsia="ru-RU"/>
        </w:rPr>
        <w:t>5</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1FE312C2"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F50986">
        <w:rPr>
          <w:rFonts w:ascii="Times New Roman" w:eastAsia="Times New Roman" w:hAnsi="Times New Roman"/>
          <w:b/>
          <w:bCs/>
          <w:lang w:eastAsia="ru-RU"/>
        </w:rPr>
        <w:t>2</w:t>
      </w:r>
      <w:r w:rsidR="00C32E8D">
        <w:rPr>
          <w:rFonts w:ascii="Times New Roman" w:eastAsia="Times New Roman" w:hAnsi="Times New Roman"/>
          <w:b/>
          <w:bCs/>
          <w:lang w:eastAsia="ru-RU"/>
        </w:rPr>
        <w:t>9</w:t>
      </w:r>
      <w:r w:rsidR="00192068" w:rsidRPr="00CB40D3">
        <w:rPr>
          <w:rFonts w:ascii="Times New Roman" w:eastAsia="Times New Roman" w:hAnsi="Times New Roman"/>
          <w:b/>
          <w:bCs/>
          <w:lang w:eastAsia="ru-RU"/>
        </w:rPr>
        <w:t>/ОАЭ-ДГТ/2</w:t>
      </w:r>
      <w:r w:rsidR="00F50986">
        <w:rPr>
          <w:rFonts w:ascii="Times New Roman" w:eastAsia="Times New Roman" w:hAnsi="Times New Roman"/>
          <w:b/>
          <w:bCs/>
          <w:lang w:eastAsia="ru-RU"/>
        </w:rPr>
        <w:t>5</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BD76DA"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71784123" w:rsidR="002658AB" w:rsidRPr="00CB40D3" w:rsidRDefault="00DE05DF" w:rsidP="00BE74AC">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поставки сырья для изготовления обсадных труб</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2CF88B1D" w:rsidR="007B0115" w:rsidRPr="00D2531F" w:rsidRDefault="00BE14AB" w:rsidP="00192068">
            <w:pPr>
              <w:rPr>
                <w:rFonts w:ascii="Times New Roman" w:hAnsi="Times New Roman"/>
                <w:bCs/>
              </w:rPr>
            </w:pPr>
            <w:r w:rsidRPr="00BE14AB">
              <w:rPr>
                <w:rFonts w:ascii="Times New Roman" w:hAnsi="Times New Roman"/>
                <w:bCs/>
              </w:rPr>
              <w:t>865 740 руб. (восемьсот шестьдесят пять тысяч семьсот сорок) рублей 83 коп.</w:t>
            </w:r>
            <w:r>
              <w:rPr>
                <w:rFonts w:ascii="Times New Roman" w:hAnsi="Times New Roman"/>
                <w:bCs/>
              </w:rPr>
              <w:t>,</w:t>
            </w:r>
            <w:r>
              <w:t xml:space="preserve"> </w:t>
            </w:r>
            <w:r w:rsidR="00AF065A">
              <w:t xml:space="preserve">без </w:t>
            </w:r>
            <w:r w:rsidRPr="00BE14AB">
              <w:rPr>
                <w:rFonts w:ascii="Times New Roman" w:hAnsi="Times New Roman"/>
                <w:bCs/>
              </w:rPr>
              <w:t>учета НДС, кроме того НДС по ставке установленной законодательством РФ.</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3E5FEE56" w:rsidR="002658AB" w:rsidRPr="00CB40D3" w:rsidRDefault="002658AB" w:rsidP="00E00CF2">
            <w:pPr>
              <w:jc w:val="both"/>
              <w:rPr>
                <w:rFonts w:ascii="Times New Roman" w:hAnsi="Times New Roman"/>
                <w:bCs/>
              </w:rPr>
            </w:pPr>
            <w:r w:rsidRPr="00CB40D3">
              <w:rPr>
                <w:rFonts w:ascii="Times New Roman" w:hAnsi="Times New Roman"/>
                <w:bCs/>
              </w:rPr>
              <w:t>Представлены в Таблиц</w:t>
            </w:r>
            <w:r w:rsidR="00E00CF2">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67C67EEA" w14:textId="108DE2B9" w:rsidR="00ED5005" w:rsidRPr="00CB40D3" w:rsidRDefault="001E7D19" w:rsidP="00ED5005">
            <w:pPr>
              <w:jc w:val="both"/>
              <w:rPr>
                <w:rFonts w:ascii="Times New Roman" w:hAnsi="Times New Roman"/>
              </w:rPr>
            </w:pPr>
            <w:r>
              <w:rPr>
                <w:rFonts w:ascii="Times New Roman" w:hAnsi="Times New Roman"/>
              </w:rPr>
              <w:t xml:space="preserve">г. Хабаровск, </w:t>
            </w:r>
            <w:r w:rsidR="00B119DD">
              <w:rPr>
                <w:rFonts w:ascii="Times New Roman" w:hAnsi="Times New Roman"/>
              </w:rPr>
              <w:t>пер. Промышленный, д. 1</w:t>
            </w:r>
          </w:p>
          <w:p w14:paraId="1EC5E064" w14:textId="08051135" w:rsidR="002658AB" w:rsidRPr="00CB40D3" w:rsidRDefault="002658AB" w:rsidP="00ED5005">
            <w:pPr>
              <w:jc w:val="both"/>
              <w:rPr>
                <w:rFonts w:ascii="Times New Roman" w:eastAsia="Times New Roman" w:hAnsi="Times New Roman"/>
              </w:rPr>
            </w:pP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30DB5330" w:rsidR="002658AB" w:rsidRPr="00CB40D3" w:rsidRDefault="00054193" w:rsidP="00B119DD">
            <w:pPr>
              <w:jc w:val="both"/>
              <w:rPr>
                <w:rFonts w:ascii="Times New Roman" w:hAnsi="Times New Roman"/>
              </w:rPr>
            </w:pPr>
            <w:r w:rsidRPr="00054193">
              <w:rPr>
                <w:rFonts w:ascii="Times New Roman" w:hAnsi="Times New Roman"/>
              </w:rPr>
              <w:t>40 (сорок) календарных дней с момента заключения Договора.</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lastRenderedPageBreak/>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lastRenderedPageBreak/>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6847C0B1" w:rsidR="00BC1D2D" w:rsidRPr="009179D8" w:rsidRDefault="00DE05DF" w:rsidP="00BD76DA">
            <w:pPr>
              <w:jc w:val="both"/>
              <w:rPr>
                <w:rFonts w:ascii="Times New Roman" w:hAnsi="Times New Roman"/>
                <w:b/>
              </w:rPr>
            </w:pPr>
            <w:r w:rsidRPr="009179D8">
              <w:rPr>
                <w:rFonts w:ascii="Times New Roman" w:hAnsi="Times New Roman"/>
                <w:bCs/>
              </w:rPr>
              <w:t>«</w:t>
            </w:r>
            <w:r w:rsidR="002C22DD">
              <w:rPr>
                <w:rFonts w:ascii="Times New Roman" w:hAnsi="Times New Roman"/>
                <w:bCs/>
              </w:rPr>
              <w:t>3</w:t>
            </w:r>
            <w:r w:rsidR="001D2DCA">
              <w:rPr>
                <w:rFonts w:ascii="Times New Roman" w:hAnsi="Times New Roman"/>
                <w:bCs/>
              </w:rPr>
              <w:t>1</w:t>
            </w:r>
            <w:bookmarkStart w:id="0" w:name="_GoBack"/>
            <w:bookmarkEnd w:id="0"/>
            <w:r w:rsidRPr="009179D8">
              <w:rPr>
                <w:rFonts w:ascii="Times New Roman" w:hAnsi="Times New Roman"/>
                <w:bCs/>
              </w:rPr>
              <w:t xml:space="preserve">» </w:t>
            </w:r>
            <w:r w:rsidR="002C22DD">
              <w:rPr>
                <w:rFonts w:ascii="Times New Roman" w:hAnsi="Times New Roman"/>
                <w:bCs/>
              </w:rPr>
              <w:t>ок</w:t>
            </w:r>
            <w:r w:rsidR="001F66EC">
              <w:rPr>
                <w:rFonts w:ascii="Times New Roman" w:hAnsi="Times New Roman"/>
                <w:bCs/>
              </w:rPr>
              <w:t>т</w:t>
            </w:r>
            <w:r w:rsidR="00EE3C1D">
              <w:rPr>
                <w:rFonts w:ascii="Times New Roman" w:hAnsi="Times New Roman"/>
                <w:bCs/>
              </w:rPr>
              <w:t xml:space="preserve">ября </w:t>
            </w:r>
            <w:r w:rsidR="001F66EC">
              <w:rPr>
                <w:rFonts w:ascii="Times New Roman" w:hAnsi="Times New Roman"/>
                <w:bCs/>
              </w:rPr>
              <w:t>2025</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220A08E5" w:rsidR="000F7B53" w:rsidRPr="009179D8" w:rsidRDefault="00054193" w:rsidP="0086782D">
            <w:pPr>
              <w:jc w:val="both"/>
              <w:rPr>
                <w:rFonts w:ascii="Times New Roman" w:hAnsi="Times New Roman"/>
              </w:rPr>
            </w:pPr>
            <w:r w:rsidRPr="00054193">
              <w:rPr>
                <w:rFonts w:ascii="Times New Roman" w:hAnsi="Times New Roman"/>
              </w:rPr>
              <w:t xml:space="preserve">43 287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7230422D"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A02458">
              <w:rPr>
                <w:rFonts w:ascii="Times New Roman" w:hAnsi="Times New Roman"/>
                <w:bCs/>
                <w:u w:val="single"/>
              </w:rPr>
              <w:t>2</w:t>
            </w:r>
            <w:r w:rsidR="002C22DD">
              <w:rPr>
                <w:rFonts w:ascii="Times New Roman" w:hAnsi="Times New Roman"/>
                <w:bCs/>
                <w:u w:val="single"/>
              </w:rPr>
              <w:t>1</w:t>
            </w:r>
            <w:r w:rsidR="00DE05DF" w:rsidRPr="009179D8">
              <w:rPr>
                <w:rFonts w:ascii="Times New Roman" w:hAnsi="Times New Roman"/>
                <w:bCs/>
                <w:u w:val="single"/>
              </w:rPr>
              <w:t xml:space="preserve">» </w:t>
            </w:r>
            <w:r w:rsidR="002C22DD">
              <w:rPr>
                <w:rFonts w:ascii="Times New Roman" w:hAnsi="Times New Roman"/>
                <w:bCs/>
                <w:u w:val="single"/>
              </w:rPr>
              <w:t>н</w:t>
            </w:r>
            <w:r w:rsidR="001F66EC">
              <w:rPr>
                <w:rFonts w:ascii="Times New Roman" w:hAnsi="Times New Roman"/>
                <w:bCs/>
                <w:u w:val="single"/>
              </w:rPr>
              <w:t>о</w:t>
            </w:r>
            <w:r w:rsidR="009A2EC8" w:rsidRPr="009179D8">
              <w:rPr>
                <w:rFonts w:ascii="Times New Roman" w:hAnsi="Times New Roman"/>
                <w:bCs/>
                <w:u w:val="single"/>
              </w:rPr>
              <w:t xml:space="preserve">ября </w:t>
            </w:r>
            <w:r w:rsidR="00DE05DF" w:rsidRPr="009179D8">
              <w:rPr>
                <w:rFonts w:ascii="Times New Roman" w:hAnsi="Times New Roman"/>
                <w:bCs/>
                <w:u w:val="single"/>
              </w:rPr>
              <w:t>202</w:t>
            </w:r>
            <w:r w:rsidR="001F66EC">
              <w:rPr>
                <w:rFonts w:ascii="Times New Roman" w:hAnsi="Times New Roman"/>
                <w:bCs/>
                <w:u w:val="single"/>
              </w:rPr>
              <w:t>5</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39EB5367"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A02458">
              <w:rPr>
                <w:rFonts w:ascii="Times New Roman" w:hAnsi="Times New Roman"/>
                <w:bCs/>
                <w:u w:val="single"/>
              </w:rPr>
              <w:t>2</w:t>
            </w:r>
            <w:r w:rsidR="00290659">
              <w:rPr>
                <w:rFonts w:ascii="Times New Roman" w:hAnsi="Times New Roman"/>
                <w:bCs/>
                <w:u w:val="single"/>
              </w:rPr>
              <w:t>5</w:t>
            </w:r>
            <w:r w:rsidR="00DE05DF" w:rsidRPr="009179D8">
              <w:rPr>
                <w:rFonts w:ascii="Times New Roman" w:hAnsi="Times New Roman"/>
                <w:bCs/>
                <w:u w:val="single"/>
              </w:rPr>
              <w:t xml:space="preserve">» </w:t>
            </w:r>
            <w:r w:rsidR="00290659">
              <w:rPr>
                <w:rFonts w:ascii="Times New Roman" w:hAnsi="Times New Roman"/>
                <w:bCs/>
                <w:u w:val="single"/>
              </w:rPr>
              <w:t>н</w:t>
            </w:r>
            <w:r w:rsidR="00A02458">
              <w:rPr>
                <w:rFonts w:ascii="Times New Roman" w:hAnsi="Times New Roman"/>
                <w:bCs/>
                <w:u w:val="single"/>
              </w:rPr>
              <w:t>оя</w:t>
            </w:r>
            <w:r w:rsidRPr="009179D8">
              <w:rPr>
                <w:rFonts w:ascii="Times New Roman" w:hAnsi="Times New Roman"/>
                <w:bCs/>
                <w:u w:val="single"/>
              </w:rPr>
              <w:t>бря 202</w:t>
            </w:r>
            <w:r w:rsidR="00A02458">
              <w:rPr>
                <w:rFonts w:ascii="Times New Roman" w:hAnsi="Times New Roman"/>
                <w:bCs/>
                <w:u w:val="single"/>
              </w:rPr>
              <w:t>5</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6642121E"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A02458">
              <w:rPr>
                <w:rFonts w:ascii="Times New Roman" w:eastAsia="Times New Roman" w:hAnsi="Times New Roman"/>
                <w:bCs/>
                <w:u w:val="single"/>
              </w:rPr>
              <w:t>0</w:t>
            </w:r>
            <w:r w:rsidR="0002662E">
              <w:rPr>
                <w:rFonts w:ascii="Times New Roman" w:eastAsia="Times New Roman" w:hAnsi="Times New Roman"/>
                <w:bCs/>
                <w:u w:val="single"/>
              </w:rPr>
              <w:t>1</w:t>
            </w:r>
            <w:r w:rsidRPr="009179D8">
              <w:rPr>
                <w:rFonts w:ascii="Times New Roman" w:eastAsia="Times New Roman" w:hAnsi="Times New Roman"/>
                <w:bCs/>
                <w:u w:val="single"/>
              </w:rPr>
              <w:t xml:space="preserve">» </w:t>
            </w:r>
            <w:r w:rsidR="0002662E">
              <w:rPr>
                <w:rFonts w:ascii="Times New Roman" w:eastAsia="Times New Roman" w:hAnsi="Times New Roman"/>
                <w:bCs/>
                <w:u w:val="single"/>
              </w:rPr>
              <w:t>дека</w:t>
            </w:r>
            <w:r w:rsidR="009A2EC8" w:rsidRPr="009179D8">
              <w:rPr>
                <w:rFonts w:ascii="Times New Roman" w:eastAsia="Times New Roman" w:hAnsi="Times New Roman"/>
                <w:bCs/>
                <w:u w:val="single"/>
              </w:rPr>
              <w:t>бря</w:t>
            </w:r>
            <w:r w:rsidRPr="009179D8">
              <w:rPr>
                <w:rFonts w:ascii="Times New Roman" w:eastAsia="Times New Roman" w:hAnsi="Times New Roman"/>
                <w:bCs/>
                <w:u w:val="single"/>
              </w:rPr>
              <w:t xml:space="preserve"> 202</w:t>
            </w:r>
            <w:r w:rsidR="00A02458">
              <w:rPr>
                <w:rFonts w:ascii="Times New Roman" w:eastAsia="Times New Roman" w:hAnsi="Times New Roman"/>
                <w:bCs/>
                <w:u w:val="single"/>
              </w:rPr>
              <w:t>5</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4905D9BE"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02662E">
              <w:rPr>
                <w:rFonts w:ascii="Times New Roman" w:hAnsi="Times New Roman"/>
                <w:bCs/>
                <w:color w:val="000000"/>
                <w:u w:val="single"/>
              </w:rPr>
              <w:t>0</w:t>
            </w:r>
            <w:r w:rsidR="00A02458">
              <w:rPr>
                <w:rFonts w:ascii="Times New Roman" w:hAnsi="Times New Roman"/>
                <w:bCs/>
                <w:color w:val="000000"/>
                <w:u w:val="single"/>
              </w:rPr>
              <w:t>1</w:t>
            </w:r>
            <w:r w:rsidRPr="009179D8">
              <w:rPr>
                <w:rFonts w:ascii="Times New Roman" w:hAnsi="Times New Roman"/>
                <w:bCs/>
                <w:color w:val="000000"/>
                <w:u w:val="single"/>
              </w:rPr>
              <w:t xml:space="preserve">» </w:t>
            </w:r>
            <w:r w:rsidR="0002662E">
              <w:rPr>
                <w:rFonts w:ascii="Times New Roman" w:hAnsi="Times New Roman"/>
                <w:bCs/>
                <w:color w:val="000000"/>
                <w:u w:val="single"/>
              </w:rPr>
              <w:t>дека</w:t>
            </w:r>
            <w:r w:rsidR="009A2EC8" w:rsidRPr="009179D8">
              <w:rPr>
                <w:rFonts w:ascii="Times New Roman" w:hAnsi="Times New Roman"/>
                <w:bCs/>
                <w:color w:val="000000"/>
                <w:u w:val="single"/>
              </w:rPr>
              <w:t xml:space="preserve">бря </w:t>
            </w:r>
            <w:r w:rsidRPr="009179D8">
              <w:rPr>
                <w:rFonts w:ascii="Times New Roman" w:hAnsi="Times New Roman"/>
                <w:bCs/>
                <w:color w:val="000000"/>
                <w:u w:val="single"/>
              </w:rPr>
              <w:t>202</w:t>
            </w:r>
            <w:r w:rsidR="00A02458">
              <w:rPr>
                <w:rFonts w:ascii="Times New Roman" w:hAnsi="Times New Roman"/>
                <w:bCs/>
                <w:color w:val="000000"/>
                <w:u w:val="single"/>
              </w:rPr>
              <w:t>5</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F31189" w:rsidRDefault="000F7B53" w:rsidP="000F7B53">
      <w:pPr>
        <w:widowControl w:val="0"/>
        <w:autoSpaceDE w:val="0"/>
        <w:autoSpaceDN w:val="0"/>
        <w:adjustRightInd w:val="0"/>
        <w:jc w:val="both"/>
        <w:rPr>
          <w:rFonts w:ascii="Times New Roman" w:hAnsi="Times New Roman"/>
          <w:color w:val="FFFFFF" w:themeColor="background1"/>
        </w:rPr>
      </w:pPr>
      <w:r w:rsidRPr="00F31189">
        <w:rPr>
          <w:rFonts w:ascii="Times New Roman" w:hAnsi="Times New Roman"/>
          <w:color w:val="FFFFFF" w:themeColor="background1"/>
        </w:rPr>
        <w:t>СОГЛАСОВАНО:</w:t>
      </w:r>
    </w:p>
    <w:p w14:paraId="2029624A" w14:textId="77777777" w:rsidR="00ED5005" w:rsidRPr="00F31189"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F31189" w:rsidRDefault="00A02458" w:rsidP="00ED5005">
      <w:pPr>
        <w:widowControl w:val="0"/>
        <w:autoSpaceDE w:val="0"/>
        <w:autoSpaceDN w:val="0"/>
        <w:adjustRightInd w:val="0"/>
        <w:jc w:val="both"/>
        <w:rPr>
          <w:rFonts w:ascii="Times New Roman" w:hAnsi="Times New Roman"/>
          <w:color w:val="FFFFFF" w:themeColor="background1"/>
        </w:rPr>
      </w:pPr>
      <w:r w:rsidRPr="00F31189">
        <w:rPr>
          <w:rFonts w:ascii="Times New Roman" w:hAnsi="Times New Roman"/>
          <w:color w:val="FFFFFF" w:themeColor="background1"/>
        </w:rPr>
        <w:t>П</w:t>
      </w:r>
      <w:r w:rsidR="00ED5005" w:rsidRPr="00F31189">
        <w:rPr>
          <w:rFonts w:ascii="Times New Roman" w:hAnsi="Times New Roman"/>
          <w:color w:val="FFFFFF" w:themeColor="background1"/>
        </w:rPr>
        <w:t>редседател</w:t>
      </w:r>
      <w:r w:rsidRPr="00F31189">
        <w:rPr>
          <w:rFonts w:ascii="Times New Roman" w:hAnsi="Times New Roman"/>
          <w:color w:val="FFFFFF" w:themeColor="background1"/>
        </w:rPr>
        <w:t>ь</w:t>
      </w:r>
    </w:p>
    <w:p w14:paraId="3EB3746B" w14:textId="4B3471BA" w:rsidR="00B51FF8" w:rsidRPr="00F31189" w:rsidRDefault="00ED5005" w:rsidP="00CB40D3">
      <w:pPr>
        <w:widowControl w:val="0"/>
        <w:autoSpaceDE w:val="0"/>
        <w:autoSpaceDN w:val="0"/>
        <w:adjustRightInd w:val="0"/>
        <w:jc w:val="both"/>
        <w:rPr>
          <w:rFonts w:ascii="Times New Roman" w:hAnsi="Times New Roman"/>
          <w:color w:val="FFFFFF" w:themeColor="background1"/>
        </w:rPr>
      </w:pPr>
      <w:r w:rsidRPr="00F31189">
        <w:rPr>
          <w:rFonts w:ascii="Times New Roman" w:hAnsi="Times New Roman"/>
          <w:color w:val="FFFFFF" w:themeColor="background1"/>
        </w:rPr>
        <w:t xml:space="preserve">Экспертной группы                                                                            </w:t>
      </w:r>
      <w:r w:rsidR="00CB40D3" w:rsidRPr="00F31189">
        <w:rPr>
          <w:rFonts w:ascii="Times New Roman" w:hAnsi="Times New Roman"/>
          <w:color w:val="FFFFFF" w:themeColor="background1"/>
        </w:rPr>
        <w:t xml:space="preserve">             </w:t>
      </w:r>
      <w:r w:rsidRPr="00F31189">
        <w:rPr>
          <w:rFonts w:ascii="Times New Roman" w:hAnsi="Times New Roman"/>
          <w:color w:val="FFFFFF" w:themeColor="background1"/>
        </w:rPr>
        <w:t xml:space="preserve">                 </w:t>
      </w:r>
      <w:r w:rsidR="00A02458" w:rsidRPr="00F31189">
        <w:rPr>
          <w:rFonts w:ascii="Times New Roman" w:hAnsi="Times New Roman"/>
          <w:color w:val="FFFFFF" w:themeColor="background1"/>
        </w:rPr>
        <w:t>О</w:t>
      </w:r>
      <w:r w:rsidR="005279A9" w:rsidRPr="00F31189">
        <w:rPr>
          <w:rFonts w:ascii="Times New Roman" w:hAnsi="Times New Roman"/>
          <w:color w:val="FFFFFF" w:themeColor="background1"/>
        </w:rPr>
        <w:t xml:space="preserve">.Н. </w:t>
      </w:r>
      <w:r w:rsidR="00A02458" w:rsidRPr="00F31189">
        <w:rPr>
          <w:rFonts w:ascii="Times New Roman" w:hAnsi="Times New Roman"/>
          <w:color w:val="FFFFFF" w:themeColor="background1"/>
        </w:rPr>
        <w:t>Рубцова</w:t>
      </w:r>
    </w:p>
    <w:sectPr w:rsidR="00B51FF8" w:rsidRPr="00F31189"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08"/>
  <w:characterSpacingControl w:val="doNotCompress"/>
  <w:hdrShapeDefaults>
    <o:shapedefaults v:ext="edit" spidmax="6963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2DCA"/>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D76DA"/>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1189"/>
    <w:rsid w:val="00F32007"/>
    <w:rsid w:val="00F331F5"/>
    <w:rsid w:val="00F3642D"/>
    <w:rsid w:val="00F36440"/>
    <w:rsid w:val="00F40394"/>
    <w:rsid w:val="00F41C8B"/>
    <w:rsid w:val="00F424FB"/>
    <w:rsid w:val="00F43AFA"/>
    <w:rsid w:val="00F44E73"/>
    <w:rsid w:val="00F46982"/>
    <w:rsid w:val="00F506F5"/>
    <w:rsid w:val="00F50986"/>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66051-D35F-4C38-A6A2-CE198F59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53</cp:revision>
  <cp:lastPrinted>2024-08-15T23:30:00Z</cp:lastPrinted>
  <dcterms:created xsi:type="dcterms:W3CDTF">2023-09-22T02:47:00Z</dcterms:created>
  <dcterms:modified xsi:type="dcterms:W3CDTF">2025-10-29T23:25:00Z</dcterms:modified>
</cp:coreProperties>
</file>